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2AE2A4D1" w14:textId="0EAE308A" w:rsidR="00305C67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F42A34" w:rsidRPr="00902298">
        <w:rPr>
          <w:rFonts w:ascii="Times New Roman" w:hAnsi="Times New Roman"/>
          <w:b/>
          <w:lang w:val="et-EE"/>
        </w:rPr>
        <w:t>Lähte alevik, Tartu vald, Tartumaa</w:t>
      </w:r>
    </w:p>
    <w:p w14:paraId="317C3F3F" w14:textId="5FC0093C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F42A34">
        <w:rPr>
          <w:rFonts w:ascii="Times New Roman" w:hAnsi="Times New Roman"/>
          <w:b/>
          <w:lang w:val="et-EE"/>
        </w:rPr>
        <w:t>Lähte</w:t>
      </w:r>
      <w:r w:rsidR="00E76290" w:rsidRPr="00B71BC4">
        <w:rPr>
          <w:rFonts w:ascii="Times New Roman" w:hAnsi="Times New Roman"/>
          <w:b/>
          <w:lang w:val="et-EE"/>
        </w:rPr>
        <w:t xml:space="preserve"> puurkaev</w:t>
      </w:r>
    </w:p>
    <w:p w14:paraId="06933406" w14:textId="1AAFA611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F42A34" w:rsidRPr="00902298">
        <w:rPr>
          <w:rFonts w:ascii="Times New Roman" w:hAnsi="Times New Roman"/>
          <w:b/>
          <w:lang w:val="et-EE"/>
        </w:rPr>
        <w:t>25408</w:t>
      </w:r>
    </w:p>
    <w:p w14:paraId="583F7F61" w14:textId="004AF619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F42A34" w:rsidRPr="00902298">
        <w:rPr>
          <w:rFonts w:ascii="Times New Roman" w:hAnsi="Times New Roman"/>
          <w:b/>
          <w:lang w:val="et-EE"/>
        </w:rPr>
        <w:t>7003</w:t>
      </w:r>
    </w:p>
    <w:p w14:paraId="10B71E1C" w14:textId="0D9FAAC9" w:rsidR="00C9488F" w:rsidRPr="00D05CE0" w:rsidRDefault="008124C6" w:rsidP="00D05CE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F42A34" w:rsidRPr="005E3498">
        <w:rPr>
          <w:rFonts w:ascii="Times New Roman" w:hAnsi="Times New Roman"/>
          <w:b/>
          <w:bCs/>
          <w:color w:val="000000"/>
        </w:rPr>
        <w:t>Kesk</w:t>
      </w:r>
      <w:proofErr w:type="spellEnd"/>
      <w:r w:rsidR="00F42A34" w:rsidRPr="005E3498">
        <w:rPr>
          <w:rFonts w:ascii="Times New Roman" w:hAnsi="Times New Roman"/>
          <w:b/>
          <w:bCs/>
          <w:color w:val="000000"/>
        </w:rPr>
        <w:t xml:space="preserve">-Devoni </w:t>
      </w:r>
      <w:proofErr w:type="spellStart"/>
      <w:r w:rsidR="00F42A34" w:rsidRPr="005E3498">
        <w:rPr>
          <w:rFonts w:ascii="Times New Roman" w:hAnsi="Times New Roman"/>
          <w:b/>
          <w:bCs/>
          <w:color w:val="000000"/>
        </w:rPr>
        <w:t>põhjaveekogum</w:t>
      </w:r>
      <w:proofErr w:type="spellEnd"/>
      <w:r w:rsidR="00F42A34" w:rsidRPr="005E3498">
        <w:rPr>
          <w:rFonts w:ascii="Times New Roman" w:hAnsi="Times New Roman"/>
          <w:b/>
          <w:bCs/>
          <w:color w:val="000000"/>
        </w:rPr>
        <w:t xml:space="preserve"> Ida-Eesti </w:t>
      </w:r>
      <w:proofErr w:type="spellStart"/>
      <w:r w:rsidR="00F42A34" w:rsidRPr="005E3498">
        <w:rPr>
          <w:rFonts w:ascii="Times New Roman" w:hAnsi="Times New Roman"/>
          <w:b/>
          <w:bCs/>
          <w:color w:val="000000"/>
        </w:rPr>
        <w:t>vesikonnas</w:t>
      </w:r>
      <w:proofErr w:type="spellEnd"/>
      <w:r w:rsidR="00F42A34" w:rsidRPr="005E3498">
        <w:rPr>
          <w:rFonts w:ascii="Times New Roman" w:hAnsi="Times New Roman"/>
          <w:b/>
          <w:bCs/>
          <w:lang w:val="et-EE"/>
        </w:rPr>
        <w:t>, 60 m</w:t>
      </w:r>
    </w:p>
    <w:p w14:paraId="30E67D7F" w14:textId="77777777" w:rsidR="00D05CE0" w:rsidRDefault="00D05CE0" w:rsidP="00D83C25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4F5BE7BB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F42A34">
        <w:rPr>
          <w:rFonts w:ascii="Times New Roman" w:hAnsi="Times New Roman"/>
          <w:b/>
          <w:lang w:val="et-EE"/>
        </w:rPr>
        <w:t>50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</w:t>
      </w:r>
      <w:r w:rsidR="002866B6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                                      </w:t>
      </w:r>
      <w:r w:rsidR="00F42A34">
        <w:rPr>
          <w:rFonts w:ascii="Times New Roman" w:hAnsi="Times New Roman"/>
          <w:b/>
          <w:bCs/>
          <w:lang w:val="et-EE"/>
        </w:rPr>
        <w:t>456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0B0F98C2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F42A34">
        <w:rPr>
          <w:rFonts w:ascii="Times New Roman" w:hAnsi="Times New Roman"/>
          <w:b/>
          <w:lang w:val="et-EE"/>
        </w:rPr>
        <w:t>Lähte lasteaia köök</w:t>
      </w:r>
      <w:r w:rsidR="00F42A34" w:rsidRPr="00902298">
        <w:rPr>
          <w:rFonts w:ascii="Times New Roman" w:hAnsi="Times New Roman"/>
          <w:b/>
          <w:lang w:val="et-EE"/>
        </w:rPr>
        <w:t xml:space="preserve">, </w:t>
      </w:r>
      <w:r w:rsidR="00F42A34">
        <w:rPr>
          <w:rFonts w:ascii="Times New Roman" w:hAnsi="Times New Roman"/>
          <w:b/>
          <w:lang w:val="et-EE"/>
        </w:rPr>
        <w:t xml:space="preserve">august, </w:t>
      </w:r>
      <w:r w:rsidR="00F42A34" w:rsidRPr="00902298">
        <w:rPr>
          <w:rFonts w:ascii="Times New Roman" w:hAnsi="Times New Roman"/>
          <w:b/>
          <w:lang w:val="et-EE"/>
        </w:rPr>
        <w:t>detsember</w:t>
      </w:r>
    </w:p>
    <w:p w14:paraId="2B7ED385" w14:textId="23C9C7EF" w:rsidR="00E76290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süvakontrollil: </w:t>
      </w:r>
      <w:r w:rsidR="00F42A34">
        <w:rPr>
          <w:rFonts w:ascii="Times New Roman" w:hAnsi="Times New Roman"/>
          <w:b/>
          <w:lang w:val="et-EE"/>
        </w:rPr>
        <w:t>Lähte lasteaia köök</w:t>
      </w:r>
      <w:r w:rsidR="00F42A34" w:rsidRPr="00902298">
        <w:rPr>
          <w:rFonts w:ascii="Times New Roman" w:hAnsi="Times New Roman"/>
          <w:b/>
          <w:lang w:val="et-EE"/>
        </w:rPr>
        <w:t>, detsember 20</w:t>
      </w:r>
      <w:r w:rsidR="00F42A34">
        <w:rPr>
          <w:rFonts w:ascii="Times New Roman" w:hAnsi="Times New Roman"/>
          <w:b/>
          <w:lang w:val="et-EE"/>
        </w:rPr>
        <w:t>2</w:t>
      </w:r>
      <w:r w:rsidR="00973B26">
        <w:rPr>
          <w:rFonts w:ascii="Times New Roman" w:hAnsi="Times New Roman"/>
          <w:b/>
          <w:lang w:val="et-EE"/>
        </w:rPr>
        <w:t>6</w:t>
      </w:r>
    </w:p>
    <w:p w14:paraId="2CA12D9F" w14:textId="24DF7456" w:rsidR="008124C6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Uuritavad kvaliteedinäitajad ja kontrollimise sagedus: </w:t>
      </w:r>
      <w:r w:rsidRPr="00E76290">
        <w:rPr>
          <w:rFonts w:ascii="Times New Roman" w:hAnsi="Times New Roman"/>
          <w:b/>
          <w:lang w:val="et-EE"/>
        </w:rPr>
        <w:t xml:space="preserve">Tavakontroll </w:t>
      </w:r>
      <w:r w:rsidR="00EE68BF" w:rsidRPr="00E76290">
        <w:rPr>
          <w:rFonts w:ascii="Times New Roman" w:hAnsi="Times New Roman"/>
          <w:b/>
          <w:lang w:val="et-EE"/>
        </w:rPr>
        <w:t>2</w:t>
      </w:r>
      <w:r w:rsidR="001F0193" w:rsidRPr="00E76290">
        <w:rPr>
          <w:rFonts w:ascii="Times New Roman" w:hAnsi="Times New Roman"/>
          <w:b/>
          <w:lang w:val="et-EE"/>
        </w:rPr>
        <w:t>x</w:t>
      </w:r>
      <w:r w:rsidR="00B6075B" w:rsidRPr="00E76290">
        <w:rPr>
          <w:rFonts w:ascii="Times New Roman" w:hAnsi="Times New Roman"/>
          <w:b/>
          <w:lang w:val="et-EE"/>
        </w:rPr>
        <w:t xml:space="preserve"> </w:t>
      </w:r>
      <w:r w:rsidRPr="00E76290">
        <w:rPr>
          <w:rFonts w:ascii="Times New Roman" w:hAnsi="Times New Roman"/>
          <w:b/>
          <w:lang w:val="et-EE"/>
        </w:rPr>
        <w:t xml:space="preserve">a; süva </w:t>
      </w:r>
      <w:r w:rsidR="004F6208" w:rsidRPr="00E76290">
        <w:rPr>
          <w:rFonts w:ascii="Times New Roman" w:hAnsi="Times New Roman"/>
          <w:b/>
          <w:lang w:val="et-EE"/>
        </w:rPr>
        <w:t>1</w:t>
      </w:r>
      <w:r w:rsidRPr="00E76290">
        <w:rPr>
          <w:rFonts w:ascii="Times New Roman" w:hAnsi="Times New Roman"/>
          <w:b/>
          <w:lang w:val="et-EE"/>
        </w:rPr>
        <w:t xml:space="preserve">x </w:t>
      </w:r>
      <w:r w:rsidR="004F6208" w:rsidRPr="00E76290">
        <w:rPr>
          <w:rFonts w:ascii="Times New Roman" w:hAnsi="Times New Roman"/>
          <w:b/>
          <w:lang w:val="et-EE"/>
        </w:rPr>
        <w:t>6</w:t>
      </w:r>
      <w:r w:rsidRPr="00E76290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13D5D6D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973B26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973B26" w:rsidRPr="006F32AE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6F32AE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3DD439C1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757E8F2" w14:textId="374B7C20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2908B85" w14:textId="7AA8E831" w:rsidR="00973B26" w:rsidRPr="004D66FB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452DAD" w14:textId="337C80AA" w:rsidR="00973B26" w:rsidRPr="004D66FB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0C9EF38E" w:rsidR="00973B26" w:rsidRPr="007B0F94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17181CAB" w:rsidR="00973B26" w:rsidRPr="004D66FB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1886E057" w:rsidR="00973B26" w:rsidRPr="004D66FB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7F9C69B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F8070E0" w14:textId="35F309A1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7C0D3F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4A60B5C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138C329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CAD8F0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009E19F0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23A152E" w14:textId="754F08DB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A151F73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7B2A59B9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4DF3E660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DC0D043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0D95F1BD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B260CF" w14:textId="341ABBF7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2764587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22C10485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5C7F547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F5DACCD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400B0EC7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1E13D24E" w14:textId="0E0B43DA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4FA2B75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61D734F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43D4F957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723455F0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3499D2F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225DF1C6" w14:textId="0AB0A6FD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305FF32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817A89F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085FC1D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5B590B2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090AB73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CFBB5CC" w14:textId="2ACA9298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6BFFC647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5EAC9AC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633F3A7D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413A56C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42A736A3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94A77E2" w14:textId="51EEBBF6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4E668AF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1EBA94EB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0926714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CE53FE2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068317D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A1722A1" w14:textId="79211627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4EED818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76EFBFED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38FD7631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7B369CD2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7D1D02C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397D0A4" w14:textId="2DCEBC9C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088F6F3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66A2EF0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5A0ED62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912314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21A962C3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CB7CE8D" w14:textId="31E3D9B5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12328431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13B8597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34B86CC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61F5412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5DFA0940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74F3FAA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D68BC59" w14:textId="2DA8DDB5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226C5467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4D5BD0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0097AEBF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35F6122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3E6463B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3B9F5AAE" w14:textId="4EA59B2B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30EEA83F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0CC800C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5EA86671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9C03F9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5818B2F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22C1272" w14:textId="75EF3B97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4EB9458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6FD266F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220B456C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6EE3AA6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43362A62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18755D8D" w14:textId="7A7681C8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34AD9201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75C53D63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48BF7EF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4E45FC1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2453905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658AB5" w14:textId="3F469AA2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01C70629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2AD10490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7229400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0514E4F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4C855D59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CD6233" w14:textId="2DA78BEF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4B44058C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2FA8DD0F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61BF474C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43284F80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4247137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F88168" w14:textId="67760BEB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6F355CA9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4571323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7C828AB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21D7ED75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45E408D0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57059F0" w14:textId="39CF8063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30BC2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6B85EE2B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0BE955C2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42A864E3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728DEC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1B1771" w14:textId="240795E0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01AEE84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0C0EDA4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35545307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5C9225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106F716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9C747E4" w14:textId="686D9DD4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E11C9FB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30D812E2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0E2F8A1C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D62CFAE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1ABEE08B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ACFA516" w14:textId="2BA76201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B7E620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6C593A12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27B817BC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19B1481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7D45FA81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42D49E9" w14:textId="5043C039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3A8367BB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3615B9C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4BED4C3D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8EE382B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2B1312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2009</w:t>
            </w:r>
          </w:p>
        </w:tc>
        <w:tc>
          <w:tcPr>
            <w:tcW w:w="992" w:type="dxa"/>
          </w:tcPr>
          <w:p w14:paraId="2170EC45" w14:textId="6A0F90C0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7A85D1A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394A36BD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06269441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973B26" w:rsidRPr="006D3C9A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79EFAA67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AF5E59" w14:textId="5F778B12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57825D8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7AC8C7E2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262991E1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019A0FE5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30B88867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AC2B6DF" w14:textId="2C883CF1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F4B0E9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03A92F9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71EA9A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25ECEC05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1BE2C9A2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9490A60" w14:textId="0F6569EB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D7B64B6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0C93DC39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29C5BB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701474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43A256F1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DD3DC24" w14:textId="64DD5059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41D37A40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1F742FC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65FF6637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26DFAEA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5C276A28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1F9349D" w14:textId="1F6D686C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6905C4CF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475AB50C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5405D914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81A240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973B26" w:rsidRPr="00471E3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973B26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973B26" w:rsidRPr="00CE4C7D" w:rsidRDefault="00973B26" w:rsidP="00973B2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4A5C9BF9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2A9486A3" w14:textId="4B116092" w:rsidR="00973B26" w:rsidRPr="002866B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2866B6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1D5C380E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DE06493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79EF1DD3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0E3CB169" w:rsidR="00973B26" w:rsidRPr="00CE4C7D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973B26" w:rsidRDefault="00973B26" w:rsidP="00973B2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66B6"/>
    <w:rsid w:val="00287230"/>
    <w:rsid w:val="00287CB5"/>
    <w:rsid w:val="002B4E84"/>
    <w:rsid w:val="002D2BC2"/>
    <w:rsid w:val="00304B9B"/>
    <w:rsid w:val="00305C67"/>
    <w:rsid w:val="00357328"/>
    <w:rsid w:val="00402392"/>
    <w:rsid w:val="00437F93"/>
    <w:rsid w:val="004E02B9"/>
    <w:rsid w:val="004F4286"/>
    <w:rsid w:val="004F6208"/>
    <w:rsid w:val="0052793A"/>
    <w:rsid w:val="00533549"/>
    <w:rsid w:val="00556D05"/>
    <w:rsid w:val="005704AF"/>
    <w:rsid w:val="00585C76"/>
    <w:rsid w:val="00597E7E"/>
    <w:rsid w:val="005C0307"/>
    <w:rsid w:val="005C305D"/>
    <w:rsid w:val="00687BFF"/>
    <w:rsid w:val="006D3C9A"/>
    <w:rsid w:val="006F32AE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973B26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77E86"/>
    <w:rsid w:val="00C9488F"/>
    <w:rsid w:val="00CD47C3"/>
    <w:rsid w:val="00CF1515"/>
    <w:rsid w:val="00D03C00"/>
    <w:rsid w:val="00D05CE0"/>
    <w:rsid w:val="00D269CC"/>
    <w:rsid w:val="00D31177"/>
    <w:rsid w:val="00D40D1E"/>
    <w:rsid w:val="00D61CA7"/>
    <w:rsid w:val="00D83C25"/>
    <w:rsid w:val="00D93ED3"/>
    <w:rsid w:val="00DB7E63"/>
    <w:rsid w:val="00DD048B"/>
    <w:rsid w:val="00DD6490"/>
    <w:rsid w:val="00E47B6A"/>
    <w:rsid w:val="00E76290"/>
    <w:rsid w:val="00ED23BA"/>
    <w:rsid w:val="00ED6DCB"/>
    <w:rsid w:val="00EE68BF"/>
    <w:rsid w:val="00F0113B"/>
    <w:rsid w:val="00F42A34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5</cp:revision>
  <dcterms:created xsi:type="dcterms:W3CDTF">2025-09-15T15:56:00Z</dcterms:created>
  <dcterms:modified xsi:type="dcterms:W3CDTF">2025-09-19T07:54:00Z</dcterms:modified>
</cp:coreProperties>
</file>